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931" w:rsidRPr="00D7535C" w:rsidRDefault="00BE2E58" w:rsidP="00DD5821">
      <w:pPr>
        <w:ind w:left="-567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t xml:space="preserve">1 сентября 2018 года в МБОУ СОШ № 7 прошло одновременно 2 события: </w:t>
      </w:r>
    </w:p>
    <w:p w:rsidR="00BE2E58" w:rsidRPr="00D7535C" w:rsidRDefault="00BE2E58" w:rsidP="00DD5821">
      <w:pPr>
        <w:pStyle w:val="a3"/>
        <w:numPr>
          <w:ilvl w:val="0"/>
          <w:numId w:val="1"/>
        </w:numPr>
        <w:ind w:left="-567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t>Торжественная линейка, посвященная « Дню Знаний»</w:t>
      </w:r>
    </w:p>
    <w:p w:rsidR="00BE2E58" w:rsidRPr="00D7535C" w:rsidRDefault="00BE2E58" w:rsidP="00DD5821">
      <w:pPr>
        <w:pStyle w:val="a3"/>
        <w:numPr>
          <w:ilvl w:val="0"/>
          <w:numId w:val="1"/>
        </w:numPr>
        <w:ind w:left="-567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t>Открытие новой спортивной площадки.</w:t>
      </w:r>
    </w:p>
    <w:p w:rsidR="00BE2E58" w:rsidRPr="00D7535C" w:rsidRDefault="00BE2E58" w:rsidP="00DD5821">
      <w:pPr>
        <w:ind w:left="-567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t>На торжественной линейке прозвучал первый звонок для всех, кто переступил первый раз порог школы. Выпускники школы подготовили для первоклассников небольшое выступление, поздравив малышей с этим знаменательным событием.</w:t>
      </w:r>
    </w:p>
    <w:p w:rsidR="00BE2E58" w:rsidRPr="00D7535C" w:rsidRDefault="00BE2E58" w:rsidP="00DD5821">
      <w:pPr>
        <w:ind w:left="-567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t xml:space="preserve">2 часть линейки была посвящена открытию долгожданной спортивной площадки. </w:t>
      </w:r>
      <w:proofErr w:type="gramStart"/>
      <w:r w:rsidRPr="00D7535C">
        <w:rPr>
          <w:rFonts w:ascii="Times New Roman" w:hAnsi="Times New Roman" w:cs="Times New Roman"/>
          <w:sz w:val="32"/>
          <w:szCs w:val="32"/>
        </w:rPr>
        <w:t xml:space="preserve">Силами администрации школы и обучающихся был подготовлен спортивный праздник, который состоял из показательных выступлений с флагами, с различными спортивными предметами, выступления военно-патриотического клуба « Надежда России», </w:t>
      </w:r>
      <w:proofErr w:type="spellStart"/>
      <w:r w:rsidRPr="00D7535C">
        <w:rPr>
          <w:rFonts w:ascii="Times New Roman" w:hAnsi="Times New Roman" w:cs="Times New Roman"/>
          <w:sz w:val="32"/>
          <w:szCs w:val="32"/>
        </w:rPr>
        <w:t>флешмоба</w:t>
      </w:r>
      <w:proofErr w:type="spellEnd"/>
      <w:r w:rsidRPr="00D7535C">
        <w:rPr>
          <w:rFonts w:ascii="Times New Roman" w:hAnsi="Times New Roman" w:cs="Times New Roman"/>
          <w:sz w:val="32"/>
          <w:szCs w:val="32"/>
        </w:rPr>
        <w:t xml:space="preserve"> 10 класса.</w:t>
      </w:r>
      <w:proofErr w:type="gramEnd"/>
      <w:r w:rsidRPr="00D7535C">
        <w:rPr>
          <w:rFonts w:ascii="Times New Roman" w:hAnsi="Times New Roman" w:cs="Times New Roman"/>
          <w:sz w:val="32"/>
          <w:szCs w:val="32"/>
        </w:rPr>
        <w:t xml:space="preserve"> Закончился праздник торжественным запуском шаров.</w:t>
      </w:r>
    </w:p>
    <w:p w:rsidR="00D7535C" w:rsidRDefault="00D7535C" w:rsidP="00BE2E58">
      <w:pPr>
        <w:rPr>
          <w:rFonts w:ascii="Times New Roman" w:hAnsi="Times New Roman" w:cs="Times New Roman"/>
          <w:sz w:val="24"/>
          <w:szCs w:val="24"/>
        </w:rPr>
      </w:pPr>
    </w:p>
    <w:p w:rsidR="00D7535C" w:rsidRDefault="00D7535C" w:rsidP="00BE2E58">
      <w:pPr>
        <w:rPr>
          <w:rFonts w:ascii="Times New Roman" w:hAnsi="Times New Roman" w:cs="Times New Roman"/>
          <w:sz w:val="24"/>
          <w:szCs w:val="24"/>
        </w:rPr>
      </w:pPr>
      <w:r w:rsidRPr="00D7535C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0425" cy="3960495"/>
            <wp:effectExtent l="19050" t="0" r="3175" b="0"/>
            <wp:docPr id="22" name="Рисунок 11" descr="IMG_4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774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Pr="00D7535C" w:rsidRDefault="00D7535C" w:rsidP="00BE2E58">
      <w:pPr>
        <w:rPr>
          <w:rFonts w:ascii="Times New Roman" w:hAnsi="Times New Roman" w:cs="Times New Roman"/>
          <w:sz w:val="24"/>
          <w:szCs w:val="24"/>
        </w:rPr>
      </w:pPr>
    </w:p>
    <w:p w:rsidR="00D7535C" w:rsidRDefault="00D7535C" w:rsidP="00BE2E58">
      <w:pPr>
        <w:rPr>
          <w:rFonts w:ascii="Times New Roman" w:hAnsi="Times New Roman" w:cs="Times New Roman"/>
          <w:sz w:val="32"/>
          <w:szCs w:val="32"/>
        </w:rPr>
      </w:pPr>
    </w:p>
    <w:p w:rsidR="00D7535C" w:rsidRDefault="00D7535C" w:rsidP="00BE2E58">
      <w:pPr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drawing>
          <wp:inline distT="0" distB="0" distL="0" distR="0">
            <wp:extent cx="5940425" cy="8910955"/>
            <wp:effectExtent l="19050" t="0" r="3175" b="0"/>
            <wp:docPr id="20" name="Рисунок 9" descr="IMG_4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74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32"/>
          <w:szCs w:val="32"/>
        </w:rPr>
      </w:pPr>
    </w:p>
    <w:p w:rsidR="00D7535C" w:rsidRDefault="00D7535C" w:rsidP="00BE2E58">
      <w:pPr>
        <w:rPr>
          <w:rFonts w:ascii="Times New Roman" w:hAnsi="Times New Roman" w:cs="Times New Roman"/>
          <w:sz w:val="32"/>
          <w:szCs w:val="32"/>
        </w:rPr>
      </w:pPr>
    </w:p>
    <w:p w:rsidR="00D7535C" w:rsidRPr="00BE2E58" w:rsidRDefault="00D7535C" w:rsidP="00BE2E58">
      <w:pPr>
        <w:rPr>
          <w:rFonts w:ascii="Times New Roman" w:hAnsi="Times New Roman" w:cs="Times New Roman"/>
          <w:sz w:val="32"/>
          <w:szCs w:val="32"/>
        </w:rPr>
      </w:pPr>
      <w:r w:rsidRPr="00D7535C">
        <w:rPr>
          <w:rFonts w:ascii="Times New Roman" w:hAnsi="Times New Roman" w:cs="Times New Roman"/>
          <w:sz w:val="32"/>
          <w:szCs w:val="32"/>
        </w:rPr>
        <w:drawing>
          <wp:inline distT="0" distB="0" distL="0" distR="0">
            <wp:extent cx="5940425" cy="5940425"/>
            <wp:effectExtent l="19050" t="0" r="3175" b="0"/>
            <wp:docPr id="23" name="Рисунок 8" descr="IMG-20180901-WA0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901-WA0071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19050" t="0" r="3175" b="0"/>
            <wp:docPr id="1" name="Рисунок 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35730"/>
            <wp:effectExtent l="19050" t="0" r="3175" b="0"/>
            <wp:docPr id="3" name="Рисунок 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</w:p>
    <w:p w:rsidR="00BE2E58" w:rsidRDefault="00BE2E58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19050" t="0" r="3175" b="0"/>
            <wp:docPr id="4" name="Рисунок 3" descr="IMG-20180901-WA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901-WA0047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19050" t="0" r="3175" b="0"/>
            <wp:docPr id="5" name="Рисунок 4" descr="IMG-20180901-WA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901-WA005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19050" t="0" r="3175" b="0"/>
            <wp:docPr id="7" name="Рисунок 6" descr="IMG-20180901-WA0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901-WA005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  <w:r w:rsidRPr="00D7535C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059555"/>
            <wp:effectExtent l="19050" t="0" r="3175" b="0"/>
            <wp:docPr id="17" name="Рисунок 1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13" name="Рисунок 12" descr="IMG_4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52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60495"/>
            <wp:effectExtent l="19050" t="0" r="3175" b="0"/>
            <wp:docPr id="14" name="Рисунок 13" descr="IMG_4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56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960495"/>
            <wp:effectExtent l="19050" t="0" r="3175" b="0"/>
            <wp:docPr id="15" name="Рисунок 14" descr="IMG_4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870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Default="00D7535C" w:rsidP="00BE2E58">
      <w:pPr>
        <w:rPr>
          <w:rFonts w:ascii="Times New Roman" w:hAnsi="Times New Roman" w:cs="Times New Roman"/>
          <w:sz w:val="28"/>
          <w:szCs w:val="28"/>
        </w:rPr>
      </w:pPr>
    </w:p>
    <w:p w:rsidR="00D7535C" w:rsidRPr="00BE2E58" w:rsidRDefault="00D7535C" w:rsidP="00BE2E58">
      <w:pPr>
        <w:rPr>
          <w:rFonts w:ascii="Times New Roman" w:hAnsi="Times New Roman" w:cs="Times New Roman"/>
          <w:sz w:val="28"/>
          <w:szCs w:val="28"/>
        </w:rPr>
      </w:pPr>
      <w:r w:rsidRPr="00D7535C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341370"/>
            <wp:effectExtent l="19050" t="0" r="3175" b="0"/>
            <wp:docPr id="21" name="Рисунок 7" descr="IMG-20180901-WA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901-WA005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35C" w:rsidRPr="00BE2E58" w:rsidSect="00D7535C">
      <w:pgSz w:w="11906" w:h="16838"/>
      <w:pgMar w:top="993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DD5927"/>
    <w:multiLevelType w:val="hybridMultilevel"/>
    <w:tmpl w:val="B366C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BE2E58"/>
    <w:rsid w:val="005C4931"/>
    <w:rsid w:val="00BE2E58"/>
    <w:rsid w:val="00D7535C"/>
    <w:rsid w:val="00DD58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49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2E5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E2E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E2E5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2018-09-04T12:53:00Z</dcterms:created>
  <dcterms:modified xsi:type="dcterms:W3CDTF">2018-09-04T13:18:00Z</dcterms:modified>
</cp:coreProperties>
</file>